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B0B" w:rsidRPr="00605B0B" w:rsidRDefault="00605B0B" w:rsidP="00605B0B">
      <w:pPr>
        <w:jc w:val="center"/>
        <w:rPr>
          <w:rFonts w:hint="eastAsia"/>
          <w:b/>
          <w:bCs/>
          <w:sz w:val="32"/>
          <w:szCs w:val="32"/>
        </w:rPr>
      </w:pPr>
      <w:r w:rsidRPr="00605B0B">
        <w:rPr>
          <w:rFonts w:hint="eastAsia"/>
          <w:b/>
          <w:bCs/>
          <w:sz w:val="32"/>
          <w:szCs w:val="32"/>
        </w:rPr>
        <w:t>建功立业为企业增辉，创先争优为党旗添彩</w:t>
      </w:r>
    </w:p>
    <w:p w:rsidR="003A79AC" w:rsidRDefault="00605B0B" w:rsidP="00605B0B">
      <w:pPr>
        <w:jc w:val="center"/>
        <w:rPr>
          <w:b/>
          <w:bCs/>
          <w:sz w:val="32"/>
          <w:szCs w:val="32"/>
        </w:rPr>
      </w:pPr>
      <w:r>
        <w:rPr>
          <w:rFonts w:hint="eastAsia"/>
          <w:b/>
          <w:bCs/>
          <w:sz w:val="32"/>
          <w:szCs w:val="32"/>
        </w:rPr>
        <w:t xml:space="preserve">                   ---</w:t>
      </w:r>
      <w:r w:rsidRPr="00605B0B">
        <w:rPr>
          <w:rFonts w:hint="eastAsia"/>
          <w:b/>
          <w:bCs/>
          <w:sz w:val="28"/>
          <w:szCs w:val="28"/>
        </w:rPr>
        <w:t>记</w:t>
      </w:r>
      <w:r w:rsidR="008058E5" w:rsidRPr="00605B0B">
        <w:rPr>
          <w:rFonts w:hint="eastAsia"/>
          <w:b/>
          <w:bCs/>
          <w:sz w:val="28"/>
          <w:szCs w:val="28"/>
        </w:rPr>
        <w:t>党委书记带队</w:t>
      </w:r>
      <w:r w:rsidR="002A314E" w:rsidRPr="00605B0B">
        <w:rPr>
          <w:rFonts w:hint="eastAsia"/>
          <w:b/>
          <w:bCs/>
          <w:sz w:val="28"/>
          <w:szCs w:val="28"/>
        </w:rPr>
        <w:t>深入瓦村项目部</w:t>
      </w:r>
      <w:r w:rsidRPr="00605B0B">
        <w:rPr>
          <w:rFonts w:hint="eastAsia"/>
          <w:b/>
          <w:bCs/>
          <w:sz w:val="28"/>
          <w:szCs w:val="28"/>
        </w:rPr>
        <w:t>调研</w:t>
      </w:r>
    </w:p>
    <w:p w:rsidR="003A79AC" w:rsidRDefault="008058E5">
      <w:pPr>
        <w:ind w:firstLine="560"/>
        <w:jc w:val="left"/>
        <w:rPr>
          <w:sz w:val="28"/>
          <w:szCs w:val="28"/>
        </w:rPr>
      </w:pPr>
      <w:r>
        <w:rPr>
          <w:rFonts w:hint="eastAsia"/>
          <w:sz w:val="28"/>
          <w:szCs w:val="28"/>
        </w:rPr>
        <w:t>6</w:t>
      </w:r>
      <w:r>
        <w:rPr>
          <w:rFonts w:hint="eastAsia"/>
          <w:sz w:val="28"/>
          <w:szCs w:val="28"/>
        </w:rPr>
        <w:t>月</w:t>
      </w:r>
      <w:r>
        <w:rPr>
          <w:rFonts w:hint="eastAsia"/>
          <w:sz w:val="28"/>
          <w:szCs w:val="28"/>
        </w:rPr>
        <w:t>10</w:t>
      </w:r>
      <w:r>
        <w:rPr>
          <w:rFonts w:hint="eastAsia"/>
          <w:sz w:val="28"/>
          <w:szCs w:val="28"/>
        </w:rPr>
        <w:t>日，湖北水总党委书记李开军带领各分子公司负责人深入广西瓦村水电站项目部进行学习交流。在项目经理杨兴阶、技术负责人张冬陪同下视察了水电站施工现场，并亲切慰问了项目部坚守在一线的全体员工。</w:t>
      </w:r>
    </w:p>
    <w:p w:rsidR="00387E18" w:rsidRDefault="008058E5" w:rsidP="00C00B68">
      <w:pPr>
        <w:ind w:firstLine="560"/>
        <w:jc w:val="left"/>
        <w:rPr>
          <w:sz w:val="28"/>
          <w:szCs w:val="28"/>
        </w:rPr>
      </w:pPr>
      <w:r>
        <w:rPr>
          <w:rFonts w:hint="eastAsia"/>
          <w:sz w:val="28"/>
          <w:szCs w:val="28"/>
        </w:rPr>
        <w:t>在施工现场，党委书记李开军及随行人员</w:t>
      </w:r>
      <w:r w:rsidR="00262A94">
        <w:rPr>
          <w:rFonts w:hint="eastAsia"/>
          <w:sz w:val="28"/>
          <w:szCs w:val="28"/>
        </w:rPr>
        <w:t>对大坝工程、厂房工程、溢洪道工程、混凝土拌合系统及砂石料生产系统进行了参观并</w:t>
      </w:r>
      <w:r>
        <w:rPr>
          <w:rFonts w:hint="eastAsia"/>
          <w:sz w:val="28"/>
          <w:szCs w:val="28"/>
        </w:rPr>
        <w:t>认真听取了项目部领导班子及施工现场负责人关于工程进展情况的详细汇报。在汇报中，详细的询问了</w:t>
      </w:r>
      <w:r w:rsidR="00A93390">
        <w:rPr>
          <w:rFonts w:hint="eastAsia"/>
          <w:sz w:val="28"/>
          <w:szCs w:val="28"/>
        </w:rPr>
        <w:t>现场管理情况及项目进度。在听完汇报后，李书记对现阶段项目的进度、质量、安全</w:t>
      </w:r>
      <w:r w:rsidR="00262A94">
        <w:rPr>
          <w:rFonts w:hint="eastAsia"/>
          <w:sz w:val="28"/>
          <w:szCs w:val="28"/>
        </w:rPr>
        <w:t>予以</w:t>
      </w:r>
      <w:r>
        <w:rPr>
          <w:rFonts w:hint="eastAsia"/>
          <w:sz w:val="28"/>
          <w:szCs w:val="28"/>
        </w:rPr>
        <w:t>肯定。</w:t>
      </w:r>
    </w:p>
    <w:p w:rsidR="00780E77" w:rsidRDefault="00780E77" w:rsidP="00C00B68">
      <w:pPr>
        <w:rPr>
          <w:sz w:val="28"/>
          <w:szCs w:val="28"/>
        </w:rPr>
      </w:pPr>
      <w:r>
        <w:rPr>
          <w:noProof/>
          <w:sz w:val="28"/>
          <w:szCs w:val="28"/>
        </w:rPr>
        <w:drawing>
          <wp:inline distT="0" distB="0" distL="0" distR="0" wp14:anchorId="4E04FB40" wp14:editId="3027AAF4">
            <wp:extent cx="5270500" cy="3511550"/>
            <wp:effectExtent l="0" t="0" r="6350" b="0"/>
            <wp:docPr id="3" name="图片 3" descr="C:\Users\党群部\AppData\Local\Microsoft\Windows\INetCache\Content.Word\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党群部\AppData\Local\Microsoft\Windows\INetCache\Content.Word\IMG_03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3511550"/>
                    </a:xfrm>
                    <a:prstGeom prst="rect">
                      <a:avLst/>
                    </a:prstGeom>
                    <a:noFill/>
                    <a:ln>
                      <a:noFill/>
                    </a:ln>
                  </pic:spPr>
                </pic:pic>
              </a:graphicData>
            </a:graphic>
          </wp:inline>
        </w:drawing>
      </w:r>
    </w:p>
    <w:p w:rsidR="00387E18" w:rsidRDefault="00387E18" w:rsidP="00C00B68">
      <w:pPr>
        <w:jc w:val="center"/>
        <w:rPr>
          <w:sz w:val="28"/>
          <w:szCs w:val="28"/>
        </w:rPr>
      </w:pPr>
      <w:r>
        <w:rPr>
          <w:rFonts w:hint="eastAsia"/>
          <w:sz w:val="28"/>
          <w:szCs w:val="28"/>
        </w:rPr>
        <w:t>项目经理杨兴阶介绍项目整体情况</w:t>
      </w:r>
    </w:p>
    <w:p w:rsidR="00780E77" w:rsidRDefault="00780E77" w:rsidP="00C00B68">
      <w:pPr>
        <w:rPr>
          <w:sz w:val="28"/>
          <w:szCs w:val="28"/>
        </w:rPr>
      </w:pPr>
    </w:p>
    <w:p w:rsidR="00C00B68" w:rsidRDefault="00C00B68" w:rsidP="00C00B68">
      <w:pPr>
        <w:jc w:val="left"/>
        <w:rPr>
          <w:sz w:val="28"/>
          <w:szCs w:val="28"/>
        </w:rPr>
      </w:pPr>
      <w:r>
        <w:rPr>
          <w:noProof/>
          <w:sz w:val="28"/>
          <w:szCs w:val="28"/>
        </w:rPr>
        <w:lastRenderedPageBreak/>
        <w:drawing>
          <wp:inline distT="0" distB="0" distL="0" distR="0" wp14:anchorId="0E098637" wp14:editId="1E6EAF6B">
            <wp:extent cx="5274310" cy="3516207"/>
            <wp:effectExtent l="0" t="0" r="2540" b="8255"/>
            <wp:docPr id="4" name="图片 4" descr="C:\Users\党群部\Desktop\领导\领导\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党群部\Desktop\领导\领导\IMG_03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C00B68" w:rsidRDefault="002B1F1B" w:rsidP="00C00B68">
      <w:pPr>
        <w:jc w:val="center"/>
        <w:rPr>
          <w:sz w:val="28"/>
          <w:szCs w:val="28"/>
        </w:rPr>
      </w:pPr>
      <w:r>
        <w:rPr>
          <w:sz w:val="28"/>
          <w:szCs w:val="28"/>
        </w:rPr>
        <w:t>溢洪道负责人</w:t>
      </w:r>
      <w:r w:rsidR="00C00B68">
        <w:rPr>
          <w:sz w:val="28"/>
          <w:szCs w:val="28"/>
        </w:rPr>
        <w:t>夏亮介绍</w:t>
      </w:r>
      <w:r w:rsidR="00605B0B">
        <w:rPr>
          <w:sz w:val="28"/>
          <w:szCs w:val="28"/>
        </w:rPr>
        <w:t>工程</w:t>
      </w:r>
      <w:bookmarkStart w:id="0" w:name="_GoBack"/>
      <w:bookmarkEnd w:id="0"/>
      <w:r w:rsidR="00BF1A7A">
        <w:rPr>
          <w:sz w:val="28"/>
          <w:szCs w:val="28"/>
        </w:rPr>
        <w:t>情况</w:t>
      </w:r>
    </w:p>
    <w:p w:rsidR="008058E5" w:rsidRDefault="008058E5" w:rsidP="00C00B68">
      <w:pPr>
        <w:jc w:val="center"/>
        <w:rPr>
          <w:sz w:val="28"/>
          <w:szCs w:val="28"/>
        </w:rPr>
      </w:pPr>
      <w:r>
        <w:rPr>
          <w:noProof/>
          <w:sz w:val="28"/>
          <w:szCs w:val="28"/>
        </w:rPr>
        <w:drawing>
          <wp:inline distT="0" distB="0" distL="0" distR="0" wp14:anchorId="05B59085" wp14:editId="2175F0AC">
            <wp:extent cx="5270500" cy="3511550"/>
            <wp:effectExtent l="0" t="0" r="6350" b="0"/>
            <wp:docPr id="2" name="图片 2" descr="C:\Users\党群部\AppData\Local\Microsoft\Windows\INetCache\Content.Word\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党群部\AppData\Local\Microsoft\Windows\INetCache\Content.Word\IMG_03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3511550"/>
                    </a:xfrm>
                    <a:prstGeom prst="rect">
                      <a:avLst/>
                    </a:prstGeom>
                    <a:noFill/>
                    <a:ln>
                      <a:noFill/>
                    </a:ln>
                  </pic:spPr>
                </pic:pic>
              </a:graphicData>
            </a:graphic>
          </wp:inline>
        </w:drawing>
      </w:r>
    </w:p>
    <w:p w:rsidR="008058E5" w:rsidRPr="008058E5" w:rsidRDefault="008058E5" w:rsidP="008058E5">
      <w:pPr>
        <w:jc w:val="center"/>
        <w:rPr>
          <w:sz w:val="28"/>
          <w:szCs w:val="28"/>
        </w:rPr>
      </w:pPr>
      <w:r w:rsidRPr="00780E77">
        <w:rPr>
          <w:rFonts w:hint="eastAsia"/>
          <w:sz w:val="28"/>
          <w:szCs w:val="28"/>
        </w:rPr>
        <w:t>砂石料生产系统负责人付展鹏</w:t>
      </w:r>
      <w:r>
        <w:rPr>
          <w:rFonts w:hint="eastAsia"/>
          <w:sz w:val="28"/>
          <w:szCs w:val="28"/>
        </w:rPr>
        <w:t>与书记亲切交流</w:t>
      </w:r>
    </w:p>
    <w:p w:rsidR="003A79AC" w:rsidRDefault="008058E5">
      <w:pPr>
        <w:ind w:firstLine="560"/>
        <w:jc w:val="left"/>
        <w:rPr>
          <w:sz w:val="28"/>
          <w:szCs w:val="28"/>
        </w:rPr>
      </w:pPr>
      <w:r>
        <w:rPr>
          <w:rFonts w:hint="eastAsia"/>
          <w:sz w:val="28"/>
          <w:szCs w:val="28"/>
        </w:rPr>
        <w:t>随后，视察组与瓦村项目部管理人员进行了座谈，就瓦村项目的管理经验及工程中重难点问题展开了深入的交流。</w:t>
      </w:r>
    </w:p>
    <w:p w:rsidR="00212BAF" w:rsidRDefault="00C00B68" w:rsidP="00BF1A7A">
      <w:pPr>
        <w:jc w:val="left"/>
        <w:rPr>
          <w:sz w:val="28"/>
          <w:szCs w:val="28"/>
        </w:rPr>
      </w:pPr>
      <w:r>
        <w:rPr>
          <w:noProof/>
          <w:sz w:val="28"/>
          <w:szCs w:val="28"/>
        </w:rPr>
        <w:lastRenderedPageBreak/>
        <w:drawing>
          <wp:inline distT="0" distB="0" distL="0" distR="0" wp14:anchorId="041D5F8E" wp14:editId="75E78C4C">
            <wp:extent cx="5270500" cy="3511550"/>
            <wp:effectExtent l="0" t="0" r="6350" b="0"/>
            <wp:docPr id="5" name="图片 5" descr="C:\Users\党群部\AppData\Local\Microsoft\Windows\INetCache\Content.Word\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党群部\AppData\Local\Microsoft\Windows\INetCache\Content.Word\IMG_04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3511550"/>
                    </a:xfrm>
                    <a:prstGeom prst="rect">
                      <a:avLst/>
                    </a:prstGeom>
                    <a:noFill/>
                    <a:ln>
                      <a:noFill/>
                    </a:ln>
                  </pic:spPr>
                </pic:pic>
              </a:graphicData>
            </a:graphic>
          </wp:inline>
        </w:drawing>
      </w:r>
    </w:p>
    <w:p w:rsidR="003A79AC" w:rsidRDefault="008058E5">
      <w:pPr>
        <w:ind w:firstLine="560"/>
        <w:jc w:val="left"/>
        <w:rPr>
          <w:sz w:val="28"/>
          <w:szCs w:val="28"/>
        </w:rPr>
      </w:pPr>
      <w:r>
        <w:rPr>
          <w:rFonts w:hint="eastAsia"/>
          <w:sz w:val="28"/>
          <w:szCs w:val="28"/>
        </w:rPr>
        <w:t>最后，李书记对瓦村项目管理工作和良好的员工精神风貌给予了</w:t>
      </w:r>
      <w:r w:rsidR="00A93390">
        <w:rPr>
          <w:rFonts w:hint="eastAsia"/>
          <w:sz w:val="28"/>
          <w:szCs w:val="28"/>
        </w:rPr>
        <w:t>高度赞扬</w:t>
      </w:r>
      <w:r>
        <w:rPr>
          <w:rFonts w:hint="eastAsia"/>
          <w:sz w:val="28"/>
          <w:szCs w:val="28"/>
        </w:rPr>
        <w:t>，并就项目部下一阶段工作提出了几点要求。一是要加强汛期安全生产工作，注重防灾减灾。随着主汛期的到来，广西地区降雨量会明显增加，季节性安全生产问题突显，项目部要高度重视汛期安全生产工作，努力克服</w:t>
      </w:r>
      <w:proofErr w:type="gramStart"/>
      <w:r>
        <w:rPr>
          <w:rFonts w:hint="eastAsia"/>
          <w:sz w:val="28"/>
          <w:szCs w:val="28"/>
        </w:rPr>
        <w:t>汛期对</w:t>
      </w:r>
      <w:proofErr w:type="gramEnd"/>
      <w:r>
        <w:rPr>
          <w:rFonts w:hint="eastAsia"/>
          <w:sz w:val="28"/>
          <w:szCs w:val="28"/>
        </w:rPr>
        <w:t>施工生产的不利影响，确保安全度汛。二是狠抓安全质量，确保施工生产稳步推进。项目部要严格落实安全质量各项规章制度，明确安全管理职责，全面提升安全质量意识；加强安全质量风险管控，确保施工生产“零事故”。三是重视党建工作，</w:t>
      </w:r>
      <w:r>
        <w:rPr>
          <w:rFonts w:ascii="Calibri" w:eastAsia="宋体" w:hAnsi="Calibri" w:cs="Times New Roman" w:hint="eastAsia"/>
          <w:sz w:val="28"/>
          <w:szCs w:val="28"/>
          <w:lang w:bidi="ar"/>
        </w:rPr>
        <w:t>要将党组织建在一线，让党旗在一线飘扬的工作思路，坚持党建工作贴近基层、贴近现场、贴近员工，让党员发挥先锋模范作用。四是</w:t>
      </w:r>
      <w:r>
        <w:rPr>
          <w:rFonts w:hint="eastAsia"/>
          <w:sz w:val="28"/>
          <w:szCs w:val="28"/>
        </w:rPr>
        <w:t>加强青年人才队伍建设，提高企业核心竞争力。瓦村项目部管理人员</w:t>
      </w:r>
      <w:r>
        <w:rPr>
          <w:rFonts w:hint="eastAsia"/>
          <w:sz w:val="28"/>
          <w:szCs w:val="28"/>
        </w:rPr>
        <w:t>80%</w:t>
      </w:r>
      <w:r>
        <w:rPr>
          <w:rFonts w:hint="eastAsia"/>
          <w:sz w:val="28"/>
          <w:szCs w:val="28"/>
        </w:rPr>
        <w:t>以上都是</w:t>
      </w:r>
      <w:r>
        <w:rPr>
          <w:rFonts w:hint="eastAsia"/>
          <w:sz w:val="28"/>
          <w:szCs w:val="28"/>
        </w:rPr>
        <w:t>80</w:t>
      </w:r>
      <w:r>
        <w:rPr>
          <w:rFonts w:hint="eastAsia"/>
          <w:sz w:val="28"/>
          <w:szCs w:val="28"/>
        </w:rPr>
        <w:t>后，要充分发挥团员青年在企业跨越式发展中的生力军作用，把个人的成长和企业的发展目标统一起来，在瓦村这片土</w:t>
      </w:r>
      <w:r>
        <w:rPr>
          <w:rFonts w:hint="eastAsia"/>
          <w:sz w:val="28"/>
          <w:szCs w:val="28"/>
        </w:rPr>
        <w:lastRenderedPageBreak/>
        <w:t>地上成长成才、建立功勋。</w:t>
      </w:r>
    </w:p>
    <w:p w:rsidR="003A79AC" w:rsidRDefault="002A314E" w:rsidP="00212BAF">
      <w:pPr>
        <w:jc w:val="left"/>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5pt;height:276.35pt">
            <v:imagedata r:id="rId13" o:title="IMG_0265"/>
          </v:shape>
        </w:pict>
      </w:r>
    </w:p>
    <w:p w:rsidR="00BF1A7A" w:rsidRDefault="00BF1A7A" w:rsidP="008058E5">
      <w:pPr>
        <w:ind w:firstLine="560"/>
        <w:jc w:val="center"/>
        <w:rPr>
          <w:rFonts w:hint="eastAsia"/>
          <w:sz w:val="28"/>
          <w:szCs w:val="28"/>
        </w:rPr>
      </w:pPr>
    </w:p>
    <w:p w:rsidR="00605B0B" w:rsidRDefault="00605B0B" w:rsidP="00605B0B">
      <w:pPr>
        <w:ind w:firstLine="560"/>
        <w:jc w:val="right"/>
        <w:rPr>
          <w:sz w:val="28"/>
          <w:szCs w:val="28"/>
        </w:rPr>
      </w:pPr>
      <w:r>
        <w:rPr>
          <w:rFonts w:hint="eastAsia"/>
          <w:sz w:val="28"/>
          <w:szCs w:val="28"/>
        </w:rPr>
        <w:t>党群部</w:t>
      </w:r>
      <w:r>
        <w:rPr>
          <w:rFonts w:hint="eastAsia"/>
          <w:sz w:val="28"/>
          <w:szCs w:val="28"/>
        </w:rPr>
        <w:t xml:space="preserve">  </w:t>
      </w:r>
      <w:r>
        <w:rPr>
          <w:rFonts w:hint="eastAsia"/>
          <w:sz w:val="28"/>
          <w:szCs w:val="28"/>
        </w:rPr>
        <w:t>黄露</w:t>
      </w:r>
    </w:p>
    <w:sectPr w:rsidR="00605B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31E" w:rsidRDefault="0081131E" w:rsidP="002A314E">
      <w:r>
        <w:separator/>
      </w:r>
    </w:p>
  </w:endnote>
  <w:endnote w:type="continuationSeparator" w:id="0">
    <w:p w:rsidR="0081131E" w:rsidRDefault="0081131E" w:rsidP="002A3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31E" w:rsidRDefault="0081131E" w:rsidP="002A314E">
      <w:r>
        <w:separator/>
      </w:r>
    </w:p>
  </w:footnote>
  <w:footnote w:type="continuationSeparator" w:id="0">
    <w:p w:rsidR="0081131E" w:rsidRDefault="0081131E" w:rsidP="002A31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96D01"/>
    <w:multiLevelType w:val="hybridMultilevel"/>
    <w:tmpl w:val="DF9E70C0"/>
    <w:lvl w:ilvl="0" w:tplc="435A520A">
      <w:start w:val="1"/>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3733BA"/>
    <w:rsid w:val="00112FC8"/>
    <w:rsid w:val="00212BAF"/>
    <w:rsid w:val="00262A94"/>
    <w:rsid w:val="002A314E"/>
    <w:rsid w:val="002B1F1B"/>
    <w:rsid w:val="00366EA8"/>
    <w:rsid w:val="00387E18"/>
    <w:rsid w:val="003A79AC"/>
    <w:rsid w:val="00605B0B"/>
    <w:rsid w:val="00780E77"/>
    <w:rsid w:val="008058E5"/>
    <w:rsid w:val="0081131E"/>
    <w:rsid w:val="00A93390"/>
    <w:rsid w:val="00BD5982"/>
    <w:rsid w:val="00BF1A7A"/>
    <w:rsid w:val="00C00B68"/>
    <w:rsid w:val="00E0080F"/>
    <w:rsid w:val="200038EE"/>
    <w:rsid w:val="673733BA"/>
    <w:rsid w:val="6FAB3D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87E18"/>
    <w:rPr>
      <w:sz w:val="18"/>
      <w:szCs w:val="18"/>
    </w:rPr>
  </w:style>
  <w:style w:type="character" w:customStyle="1" w:styleId="Char">
    <w:name w:val="批注框文本 Char"/>
    <w:basedOn w:val="a0"/>
    <w:link w:val="a3"/>
    <w:rsid w:val="00387E18"/>
    <w:rPr>
      <w:rFonts w:asciiTheme="minorHAnsi" w:eastAsiaTheme="minorEastAsia" w:hAnsiTheme="minorHAnsi" w:cstheme="minorBidi"/>
      <w:kern w:val="2"/>
      <w:sz w:val="18"/>
      <w:szCs w:val="18"/>
    </w:rPr>
  </w:style>
  <w:style w:type="paragraph" w:styleId="a4">
    <w:name w:val="header"/>
    <w:basedOn w:val="a"/>
    <w:link w:val="Char0"/>
    <w:rsid w:val="002A314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A314E"/>
    <w:rPr>
      <w:rFonts w:asciiTheme="minorHAnsi" w:eastAsiaTheme="minorEastAsia" w:hAnsiTheme="minorHAnsi" w:cstheme="minorBidi"/>
      <w:kern w:val="2"/>
      <w:sz w:val="18"/>
      <w:szCs w:val="18"/>
    </w:rPr>
  </w:style>
  <w:style w:type="paragraph" w:styleId="a5">
    <w:name w:val="footer"/>
    <w:basedOn w:val="a"/>
    <w:link w:val="Char1"/>
    <w:rsid w:val="002A314E"/>
    <w:pPr>
      <w:tabs>
        <w:tab w:val="center" w:pos="4153"/>
        <w:tab w:val="right" w:pos="8306"/>
      </w:tabs>
      <w:snapToGrid w:val="0"/>
      <w:jc w:val="left"/>
    </w:pPr>
    <w:rPr>
      <w:sz w:val="18"/>
      <w:szCs w:val="18"/>
    </w:rPr>
  </w:style>
  <w:style w:type="character" w:customStyle="1" w:styleId="Char1">
    <w:name w:val="页脚 Char"/>
    <w:basedOn w:val="a0"/>
    <w:link w:val="a5"/>
    <w:rsid w:val="002A314E"/>
    <w:rPr>
      <w:rFonts w:asciiTheme="minorHAnsi" w:eastAsiaTheme="minorEastAsia" w:hAnsiTheme="minorHAnsi" w:cstheme="minorBidi"/>
      <w:kern w:val="2"/>
      <w:sz w:val="18"/>
      <w:szCs w:val="18"/>
    </w:rPr>
  </w:style>
  <w:style w:type="paragraph" w:styleId="a6">
    <w:name w:val="List Paragraph"/>
    <w:basedOn w:val="a"/>
    <w:uiPriority w:val="34"/>
    <w:qFormat/>
    <w:rsid w:val="00605B0B"/>
    <w:pPr>
      <w:ind w:firstLineChars="200" w:firstLine="420"/>
    </w:pPr>
    <w:rPr>
      <w:rFonts w:ascii="Calibri" w:eastAsia="宋体" w:hAnsi="Calibri" w:cs="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87E18"/>
    <w:rPr>
      <w:sz w:val="18"/>
      <w:szCs w:val="18"/>
    </w:rPr>
  </w:style>
  <w:style w:type="character" w:customStyle="1" w:styleId="Char">
    <w:name w:val="批注框文本 Char"/>
    <w:basedOn w:val="a0"/>
    <w:link w:val="a3"/>
    <w:rsid w:val="00387E18"/>
    <w:rPr>
      <w:rFonts w:asciiTheme="minorHAnsi" w:eastAsiaTheme="minorEastAsia" w:hAnsiTheme="minorHAnsi" w:cstheme="minorBidi"/>
      <w:kern w:val="2"/>
      <w:sz w:val="18"/>
      <w:szCs w:val="18"/>
    </w:rPr>
  </w:style>
  <w:style w:type="paragraph" w:styleId="a4">
    <w:name w:val="header"/>
    <w:basedOn w:val="a"/>
    <w:link w:val="Char0"/>
    <w:rsid w:val="002A314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A314E"/>
    <w:rPr>
      <w:rFonts w:asciiTheme="minorHAnsi" w:eastAsiaTheme="minorEastAsia" w:hAnsiTheme="minorHAnsi" w:cstheme="minorBidi"/>
      <w:kern w:val="2"/>
      <w:sz w:val="18"/>
      <w:szCs w:val="18"/>
    </w:rPr>
  </w:style>
  <w:style w:type="paragraph" w:styleId="a5">
    <w:name w:val="footer"/>
    <w:basedOn w:val="a"/>
    <w:link w:val="Char1"/>
    <w:rsid w:val="002A314E"/>
    <w:pPr>
      <w:tabs>
        <w:tab w:val="center" w:pos="4153"/>
        <w:tab w:val="right" w:pos="8306"/>
      </w:tabs>
      <w:snapToGrid w:val="0"/>
      <w:jc w:val="left"/>
    </w:pPr>
    <w:rPr>
      <w:sz w:val="18"/>
      <w:szCs w:val="18"/>
    </w:rPr>
  </w:style>
  <w:style w:type="character" w:customStyle="1" w:styleId="Char1">
    <w:name w:val="页脚 Char"/>
    <w:basedOn w:val="a0"/>
    <w:link w:val="a5"/>
    <w:rsid w:val="002A314E"/>
    <w:rPr>
      <w:rFonts w:asciiTheme="minorHAnsi" w:eastAsiaTheme="minorEastAsia" w:hAnsiTheme="minorHAnsi" w:cstheme="minorBidi"/>
      <w:kern w:val="2"/>
      <w:sz w:val="18"/>
      <w:szCs w:val="18"/>
    </w:rPr>
  </w:style>
  <w:style w:type="paragraph" w:styleId="a6">
    <w:name w:val="List Paragraph"/>
    <w:basedOn w:val="a"/>
    <w:uiPriority w:val="34"/>
    <w:qFormat/>
    <w:rsid w:val="00605B0B"/>
    <w:pPr>
      <w:ind w:firstLineChars="200" w:firstLine="420"/>
    </w:pPr>
    <w:rPr>
      <w:rFonts w:ascii="Calibri" w:eastAsia="宋体"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123</Words>
  <Characters>702</Characters>
  <Application>Microsoft Office Word</Application>
  <DocSecurity>0</DocSecurity>
  <Lines>5</Lines>
  <Paragraphs>1</Paragraphs>
  <ScaleCrop>false</ScaleCrop>
  <Company/>
  <LinksUpToDate>false</LinksUpToDate>
  <CharactersWithSpaces>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党群部</dc:creator>
  <cp:lastModifiedBy>党群部</cp:lastModifiedBy>
  <cp:revision>10</cp:revision>
  <dcterms:created xsi:type="dcterms:W3CDTF">2017-06-17T04:28:00Z</dcterms:created>
  <dcterms:modified xsi:type="dcterms:W3CDTF">2017-06-17T07:53:00Z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